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080A" w14:textId="77777777" w:rsidR="005A4148" w:rsidRDefault="009A3D7B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F3D1C" wp14:editId="2668226E">
                <wp:simplePos x="0" y="0"/>
                <wp:positionH relativeFrom="column">
                  <wp:posOffset>276225</wp:posOffset>
                </wp:positionH>
                <wp:positionV relativeFrom="paragraph">
                  <wp:posOffset>-104140</wp:posOffset>
                </wp:positionV>
                <wp:extent cx="6584950" cy="765810"/>
                <wp:effectExtent l="38100" t="38100" r="44450" b="342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765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B97F2" w14:textId="77777777" w:rsidR="006F53EE" w:rsidRPr="006F53EE" w:rsidRDefault="006F53EE" w:rsidP="005A41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53EE">
                              <w:rPr>
                                <w:b/>
                                <w:sz w:val="40"/>
                                <w:szCs w:val="40"/>
                              </w:rPr>
                              <w:t>UNIDADE DE GESTÃO DO PROGRAMA - UGP</w:t>
                            </w:r>
                          </w:p>
                          <w:p w14:paraId="5030D829" w14:textId="57F4600D" w:rsidR="005A4148" w:rsidRPr="006F53EE" w:rsidRDefault="006D6597" w:rsidP="005A41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CORRIGENDA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75pt;margin-top:-8.2pt;width:518.5pt;height:6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" fillcolor="#bfbfbf" strokeweight="6pt">
                <v:stroke linestyle="thickBetweenThin"/>
                <v:textbox>
                  <w:txbxContent>
                    <w:p w14:paraId="13EB97F2" w14:textId="77777777" w:rsidR="006F53EE" w:rsidRPr="006F53EE" w:rsidRDefault="006F53EE" w:rsidP="005A414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F53EE">
                        <w:rPr>
                          <w:b/>
                          <w:sz w:val="40"/>
                          <w:szCs w:val="40"/>
                        </w:rPr>
                        <w:t>UNIDADE DE GESTÃO DO PROGRAMA - UGP</w:t>
                      </w:r>
                    </w:p>
                    <w:p w14:paraId="5030D829" w14:textId="57F4600D" w:rsidR="005A4148" w:rsidRPr="006F53EE" w:rsidRDefault="006D6597" w:rsidP="005A414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CORRIGENDA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31E23868" w14:textId="77777777" w:rsidR="001B5B62" w:rsidRDefault="001B5B62" w:rsidP="001542FB">
      <w:pPr>
        <w:rPr>
          <w:b/>
          <w:color w:val="000000"/>
          <w:szCs w:val="24"/>
        </w:rPr>
      </w:pPr>
    </w:p>
    <w:p w14:paraId="4E9AC047" w14:textId="77777777" w:rsidR="00A57223" w:rsidRPr="00906CB2" w:rsidRDefault="009A3D7B" w:rsidP="001542FB">
      <w:pPr>
        <w:rPr>
          <w:b/>
          <w:color w:val="000000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DA5D7" wp14:editId="34CFCE59">
                <wp:simplePos x="0" y="0"/>
                <wp:positionH relativeFrom="column">
                  <wp:posOffset>276225</wp:posOffset>
                </wp:positionH>
                <wp:positionV relativeFrom="paragraph">
                  <wp:posOffset>370840</wp:posOffset>
                </wp:positionV>
                <wp:extent cx="6584950" cy="8313420"/>
                <wp:effectExtent l="0" t="0" r="25400" b="1143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831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6AF8" w14:textId="77777777" w:rsidR="005E0872" w:rsidRDefault="005E0872" w:rsidP="00DE770F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14:paraId="57E46FB9" w14:textId="08CC0EC3" w:rsidR="006D6597" w:rsidRDefault="006D6597" w:rsidP="006D659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N</w:t>
                            </w:r>
                            <w:r w:rsidR="0089383F">
                              <w:rPr>
                                <w:b/>
                                <w:szCs w:val="24"/>
                              </w:rPr>
                              <w:t>o</w:t>
                            </w:r>
                            <w:r w:rsidR="00996DD1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89383F">
                              <w:rPr>
                                <w:b/>
                                <w:szCs w:val="24"/>
                              </w:rPr>
                              <w:t xml:space="preserve">Extrato </w:t>
                            </w:r>
                            <w:r w:rsidR="00BA352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96DD1">
                              <w:rPr>
                                <w:b/>
                                <w:szCs w:val="24"/>
                              </w:rPr>
                              <w:t xml:space="preserve">SMO </w:t>
                            </w:r>
                            <w:r w:rsidR="00BA352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96DD1">
                              <w:rPr>
                                <w:b/>
                                <w:szCs w:val="24"/>
                              </w:rPr>
                              <w:t>0</w:t>
                            </w:r>
                            <w:r w:rsidR="0089383F">
                              <w:rPr>
                                <w:b/>
                                <w:szCs w:val="24"/>
                              </w:rPr>
                              <w:t>25</w:t>
                            </w:r>
                            <w:r w:rsidR="00996DD1">
                              <w:rPr>
                                <w:b/>
                                <w:szCs w:val="24"/>
                              </w:rPr>
                              <w:t>/2021</w:t>
                            </w:r>
                            <w:r w:rsidR="00766DB9">
                              <w:rPr>
                                <w:b/>
                                <w:szCs w:val="24"/>
                              </w:rPr>
                              <w:t xml:space="preserve">, </w:t>
                            </w:r>
                            <w:r w:rsidR="00BA352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766DB9">
                              <w:rPr>
                                <w:b/>
                                <w:szCs w:val="24"/>
                              </w:rPr>
                              <w:t>publicad</w:t>
                            </w:r>
                            <w:r w:rsidR="00943AC5">
                              <w:rPr>
                                <w:b/>
                                <w:szCs w:val="24"/>
                              </w:rPr>
                              <w:t>o</w:t>
                            </w:r>
                            <w:r w:rsidR="00766DB9">
                              <w:rPr>
                                <w:b/>
                                <w:szCs w:val="24"/>
                              </w:rPr>
                              <w:t xml:space="preserve"> em </w:t>
                            </w:r>
                            <w:r w:rsidR="0089383F">
                              <w:rPr>
                                <w:b/>
                                <w:szCs w:val="24"/>
                              </w:rPr>
                              <w:t>08/05/2021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719EFFF8" w14:textId="77777777" w:rsidR="006D6597" w:rsidRDefault="006D6597" w:rsidP="006D659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FDC66EB" w14:textId="77777777" w:rsidR="0089383F" w:rsidRDefault="0089383F" w:rsidP="006D659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5652F8B" w14:textId="77777777" w:rsidR="0089383F" w:rsidRDefault="0089383F" w:rsidP="006D659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5DDD02C" w14:textId="77777777" w:rsidR="0089383F" w:rsidRDefault="0089383F" w:rsidP="006D659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BCEBF48" w14:textId="77777777" w:rsidR="006D6597" w:rsidRPr="00BA3524" w:rsidRDefault="006D6597" w:rsidP="006D659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3524">
                              <w:rPr>
                                <w:b/>
                                <w:sz w:val="28"/>
                                <w:szCs w:val="28"/>
                              </w:rPr>
                              <w:t>Onde se lê</w:t>
                            </w:r>
                          </w:p>
                          <w:p w14:paraId="21F73AD2" w14:textId="77777777" w:rsidR="000076F8" w:rsidRPr="00BA3524" w:rsidRDefault="000076F8" w:rsidP="00996DD1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6540724" w14:textId="704C1988" w:rsidR="00996DD1" w:rsidRPr="00BA3524" w:rsidRDefault="0089383F" w:rsidP="00996DD1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352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METODO DE SELEÇÃO: SELEÇÃO DE CONSU</w:t>
                            </w:r>
                            <w:r w:rsidR="00C12348" w:rsidRPr="00BA352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 w:rsidRPr="00BA352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TOR INDIVIDUAL</w:t>
                            </w:r>
                          </w:p>
                          <w:p w14:paraId="7EA0C1CB" w14:textId="77777777" w:rsidR="00996DD1" w:rsidRPr="00BA3524" w:rsidRDefault="00996DD1" w:rsidP="006D65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87F861" w14:textId="77777777" w:rsidR="0089383F" w:rsidRPr="00BA3524" w:rsidRDefault="0089383F" w:rsidP="006D65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82E80A" w14:textId="78378D71" w:rsidR="006D6597" w:rsidRPr="00BA3524" w:rsidRDefault="006D6597" w:rsidP="006D65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3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Leia-se</w:t>
                            </w:r>
                          </w:p>
                          <w:p w14:paraId="01D1187C" w14:textId="77777777" w:rsidR="00D16F83" w:rsidRPr="00BA3524" w:rsidRDefault="00D16F83" w:rsidP="006D65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EFD325" w14:textId="4DE0E06F" w:rsidR="00D16F83" w:rsidRPr="00BA3524" w:rsidRDefault="0089383F" w:rsidP="006D6597">
                            <w:pP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352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METODO DE SELEÇÃO: </w:t>
                            </w:r>
                            <w:r w:rsidR="00BF1AC9" w:rsidRPr="00BA352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SQC – </w:t>
                            </w:r>
                            <w:r w:rsidRPr="00BA352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SELEÇÃO</w:t>
                            </w:r>
                            <w:r w:rsidR="00BF1AC9" w:rsidRPr="00BA352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BASEADA NAS QUALIFICAÇÕES DO CONSULTOR</w:t>
                            </w:r>
                          </w:p>
                          <w:p w14:paraId="65DBF60B" w14:textId="77777777" w:rsidR="0089383F" w:rsidRPr="00BA3524" w:rsidRDefault="0089383F" w:rsidP="006D6597">
                            <w:pP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27AF1D7" w14:textId="77777777" w:rsidR="0089383F" w:rsidRDefault="0089383F" w:rsidP="006D6597">
                            <w:pPr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4FBBA451" w14:textId="77777777" w:rsidR="0089383F" w:rsidRDefault="0089383F" w:rsidP="006D6597">
                            <w:pPr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6C9BA32C" w14:textId="77777777" w:rsidR="0089383F" w:rsidRDefault="0089383F" w:rsidP="006D6597">
                            <w:pPr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019CA9E3" w14:textId="77777777" w:rsidR="0089383F" w:rsidRDefault="0089383F" w:rsidP="006D6597">
                            <w:pPr>
                              <w:rPr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722E28B4" w14:textId="77777777" w:rsidR="0089383F" w:rsidRDefault="0089383F" w:rsidP="006D659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50D54510" w14:textId="76354408" w:rsidR="006D6597" w:rsidRDefault="006D6597" w:rsidP="006D659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Atesto veracidade dos dados acima.</w:t>
                            </w:r>
                          </w:p>
                          <w:p w14:paraId="29CFB078" w14:textId="77777777" w:rsidR="0089383F" w:rsidRDefault="0089383F" w:rsidP="006D659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1FB1AB36" w14:textId="77777777" w:rsidR="0089383F" w:rsidRDefault="0089383F" w:rsidP="006D659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747FE2D6" w14:textId="692E165D" w:rsidR="00D16F83" w:rsidRDefault="00D16F83" w:rsidP="006D659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3524B150" w14:textId="5BB31FEE" w:rsidR="00D16F83" w:rsidRDefault="00D16F83" w:rsidP="006D659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0EC25C0B" w14:textId="77777777" w:rsidR="00D16F83" w:rsidRDefault="00D16F83" w:rsidP="00D16F83">
                            <w:pPr>
                              <w:pStyle w:val="Recuodecorpodetexto"/>
                              <w:ind w:left="0" w:right="56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À Secretaria de Governo, rogando publicação.</w:t>
                            </w:r>
                          </w:p>
                          <w:p w14:paraId="7E01F242" w14:textId="77777777" w:rsidR="0089383F" w:rsidRDefault="0089383F" w:rsidP="00D16F83">
                            <w:pPr>
                              <w:pStyle w:val="Recuodecorpodetexto"/>
                              <w:ind w:left="0" w:right="567"/>
                              <w:rPr>
                                <w:szCs w:val="24"/>
                              </w:rPr>
                            </w:pPr>
                          </w:p>
                          <w:p w14:paraId="45C44DBF" w14:textId="77777777" w:rsidR="00C52EAC" w:rsidRDefault="00C52EAC" w:rsidP="00D16F83">
                            <w:pPr>
                              <w:pStyle w:val="Recuodecorpodetexto"/>
                              <w:ind w:left="0" w:right="567"/>
                              <w:rPr>
                                <w:szCs w:val="24"/>
                              </w:rPr>
                            </w:pPr>
                          </w:p>
                          <w:p w14:paraId="5151CC5E" w14:textId="6CE22EC4" w:rsidR="00D16F83" w:rsidRDefault="00D16F83" w:rsidP="00D16F83">
                            <w:pPr>
                              <w:pStyle w:val="Recuodecorpodetexto"/>
                              <w:ind w:left="0" w:right="567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0C2A6AEF" w14:textId="7643716F" w:rsidR="00D16F83" w:rsidRDefault="00D16F83" w:rsidP="00136A8A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Niteró</w:t>
                            </w:r>
                            <w:r w:rsidR="00766DB9">
                              <w:rPr>
                                <w:color w:val="000000"/>
                                <w:szCs w:val="24"/>
                              </w:rPr>
                              <w:t xml:space="preserve">i, </w:t>
                            </w:r>
                            <w:r w:rsidR="0089383F">
                              <w:rPr>
                                <w:color w:val="000000"/>
                                <w:szCs w:val="24"/>
                              </w:rPr>
                              <w:t xml:space="preserve">10 de maio 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de 202</w:t>
                            </w:r>
                            <w:r w:rsidR="00136A8A">
                              <w:rPr>
                                <w:color w:val="000000"/>
                                <w:szCs w:val="24"/>
                              </w:rPr>
                              <w:t>1</w:t>
                            </w:r>
                            <w:r w:rsidR="00BE2469">
                              <w:rPr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14:paraId="3C29017A" w14:textId="5254FC7C" w:rsidR="00D16F83" w:rsidRDefault="00D16F83" w:rsidP="00136A8A">
                            <w:pPr>
                              <w:pStyle w:val="Recuodecorpodetexto"/>
                              <w:ind w:left="0" w:right="567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2166FA97" w14:textId="77777777" w:rsidR="00D16F83" w:rsidRDefault="00D16F83" w:rsidP="00136A8A">
                            <w:pPr>
                              <w:pStyle w:val="Recuodecorpodetexto"/>
                              <w:ind w:left="0" w:right="567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4A1A0FBC" w14:textId="77777777" w:rsidR="00D16F83" w:rsidRDefault="00D16F83" w:rsidP="00136A8A">
                            <w:pPr>
                              <w:pStyle w:val="Recuodecorpodetexto"/>
                              <w:ind w:left="1418" w:right="567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D5C8834" w14:textId="77777777" w:rsidR="00136A8A" w:rsidRDefault="00136A8A" w:rsidP="00136A8A">
                            <w:pPr>
                              <w:pStyle w:val="Recuodecorpodetexto"/>
                              <w:ind w:left="0" w:right="567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Vicente Augusto Temperini Marins</w:t>
                            </w:r>
                          </w:p>
                          <w:p w14:paraId="01DCCD73" w14:textId="17E3A7F0" w:rsidR="00D16F83" w:rsidRDefault="00D16F83" w:rsidP="00136A8A">
                            <w:pPr>
                              <w:pStyle w:val="Recuodecorpodetexto"/>
                              <w:ind w:left="0" w:right="567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Secretário </w:t>
                            </w:r>
                            <w:r w:rsidR="0089383F">
                              <w:rPr>
                                <w:b/>
                                <w:szCs w:val="24"/>
                              </w:rPr>
                              <w:t xml:space="preserve">Municipal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de </w:t>
                            </w:r>
                            <w:r w:rsidR="00136A8A">
                              <w:rPr>
                                <w:b/>
                                <w:szCs w:val="24"/>
                              </w:rPr>
                              <w:t>Obras e Infraestrutura</w:t>
                            </w:r>
                          </w:p>
                          <w:p w14:paraId="13AE7356" w14:textId="77777777" w:rsidR="0089383F" w:rsidRPr="00136A8A" w:rsidRDefault="0089383F" w:rsidP="00136A8A">
                            <w:pPr>
                              <w:pStyle w:val="Recuodecorpodetexto"/>
                              <w:ind w:left="0" w:right="567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20C74F28" w14:textId="77777777" w:rsidR="006D6597" w:rsidRDefault="006D6597" w:rsidP="00D16F83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19346AEE" w14:textId="77777777" w:rsidR="006D6597" w:rsidRDefault="006D6597" w:rsidP="00D16F83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189C0E2F" w14:textId="57E3C409" w:rsidR="00404A58" w:rsidRPr="00EE2FD6" w:rsidRDefault="00404A58" w:rsidP="00D16F83">
                            <w:pPr>
                              <w:jc w:val="center"/>
                              <w:rPr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1.75pt;margin-top:29.2pt;width:518.5pt;height:6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">
                <v:textbox>
                  <w:txbxContent>
                    <w:p w14:paraId="6F476AF8" w14:textId="77777777" w:rsidR="005E0872" w:rsidRDefault="005E0872" w:rsidP="00DE770F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  <w:p w14:paraId="57E46FB9" w14:textId="08CC0EC3" w:rsidR="006D6597" w:rsidRDefault="006D6597" w:rsidP="006D659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N</w:t>
                      </w:r>
                      <w:r w:rsidR="0089383F">
                        <w:rPr>
                          <w:b/>
                          <w:szCs w:val="24"/>
                        </w:rPr>
                        <w:t>o</w:t>
                      </w:r>
                      <w:r w:rsidR="00996DD1">
                        <w:rPr>
                          <w:b/>
                          <w:szCs w:val="24"/>
                        </w:rPr>
                        <w:t xml:space="preserve"> </w:t>
                      </w:r>
                      <w:r w:rsidR="0089383F">
                        <w:rPr>
                          <w:b/>
                          <w:szCs w:val="24"/>
                        </w:rPr>
                        <w:t>Extrato</w:t>
                      </w:r>
                      <w:proofErr w:type="gramStart"/>
                      <w:r w:rsidR="0089383F">
                        <w:rPr>
                          <w:b/>
                          <w:szCs w:val="24"/>
                        </w:rPr>
                        <w:t xml:space="preserve"> </w:t>
                      </w:r>
                      <w:r w:rsidR="00BA3524">
                        <w:rPr>
                          <w:b/>
                          <w:szCs w:val="24"/>
                        </w:rPr>
                        <w:t xml:space="preserve"> </w:t>
                      </w:r>
                      <w:proofErr w:type="gramEnd"/>
                      <w:r w:rsidR="00996DD1">
                        <w:rPr>
                          <w:b/>
                          <w:szCs w:val="24"/>
                        </w:rPr>
                        <w:t xml:space="preserve">SMO </w:t>
                      </w:r>
                      <w:r w:rsidR="00BA3524">
                        <w:rPr>
                          <w:b/>
                          <w:szCs w:val="24"/>
                        </w:rPr>
                        <w:t xml:space="preserve"> </w:t>
                      </w:r>
                      <w:r w:rsidR="00996DD1">
                        <w:rPr>
                          <w:b/>
                          <w:szCs w:val="24"/>
                        </w:rPr>
                        <w:t>0</w:t>
                      </w:r>
                      <w:r w:rsidR="0089383F">
                        <w:rPr>
                          <w:b/>
                          <w:szCs w:val="24"/>
                        </w:rPr>
                        <w:t>25</w:t>
                      </w:r>
                      <w:r w:rsidR="00996DD1">
                        <w:rPr>
                          <w:b/>
                          <w:szCs w:val="24"/>
                        </w:rPr>
                        <w:t>/2021</w:t>
                      </w:r>
                      <w:r w:rsidR="00766DB9">
                        <w:rPr>
                          <w:b/>
                          <w:szCs w:val="24"/>
                        </w:rPr>
                        <w:t xml:space="preserve">, </w:t>
                      </w:r>
                      <w:r w:rsidR="00BA3524">
                        <w:rPr>
                          <w:b/>
                          <w:szCs w:val="24"/>
                        </w:rPr>
                        <w:t xml:space="preserve"> </w:t>
                      </w:r>
                      <w:r w:rsidR="00766DB9">
                        <w:rPr>
                          <w:b/>
                          <w:szCs w:val="24"/>
                        </w:rPr>
                        <w:t>publicad</w:t>
                      </w:r>
                      <w:r w:rsidR="00943AC5">
                        <w:rPr>
                          <w:b/>
                          <w:szCs w:val="24"/>
                        </w:rPr>
                        <w:t>o</w:t>
                      </w:r>
                      <w:r w:rsidR="00766DB9">
                        <w:rPr>
                          <w:b/>
                          <w:szCs w:val="24"/>
                        </w:rPr>
                        <w:t xml:space="preserve"> em </w:t>
                      </w:r>
                      <w:r w:rsidR="0089383F">
                        <w:rPr>
                          <w:b/>
                          <w:szCs w:val="24"/>
                        </w:rPr>
                        <w:t>08/05/2021</w:t>
                      </w:r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719EFFF8" w14:textId="77777777" w:rsidR="006D6597" w:rsidRDefault="006D6597" w:rsidP="006D6597">
                      <w:pPr>
                        <w:rPr>
                          <w:b/>
                          <w:szCs w:val="24"/>
                        </w:rPr>
                      </w:pPr>
                    </w:p>
                    <w:p w14:paraId="6FDC66EB" w14:textId="77777777" w:rsidR="0089383F" w:rsidRDefault="0089383F" w:rsidP="006D6597">
                      <w:pPr>
                        <w:rPr>
                          <w:b/>
                          <w:szCs w:val="24"/>
                        </w:rPr>
                      </w:pPr>
                    </w:p>
                    <w:p w14:paraId="75652F8B" w14:textId="77777777" w:rsidR="0089383F" w:rsidRDefault="0089383F" w:rsidP="006D6597">
                      <w:pPr>
                        <w:rPr>
                          <w:b/>
                          <w:szCs w:val="24"/>
                        </w:rPr>
                      </w:pPr>
                    </w:p>
                    <w:p w14:paraId="45DDD02C" w14:textId="77777777" w:rsidR="0089383F" w:rsidRDefault="0089383F" w:rsidP="006D6597">
                      <w:pPr>
                        <w:rPr>
                          <w:b/>
                          <w:szCs w:val="24"/>
                        </w:rPr>
                      </w:pPr>
                    </w:p>
                    <w:p w14:paraId="7BCEBF48" w14:textId="77777777" w:rsidR="006D6597" w:rsidRPr="00BA3524" w:rsidRDefault="006D6597" w:rsidP="006D659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A3524">
                        <w:rPr>
                          <w:b/>
                          <w:sz w:val="28"/>
                          <w:szCs w:val="28"/>
                        </w:rPr>
                        <w:t>Onde se lê</w:t>
                      </w:r>
                    </w:p>
                    <w:p w14:paraId="21F73AD2" w14:textId="77777777" w:rsidR="000076F8" w:rsidRPr="00BA3524" w:rsidRDefault="000076F8" w:rsidP="00996DD1">
                      <w:pP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06540724" w14:textId="704C1988" w:rsidR="00996DD1" w:rsidRPr="00BA3524" w:rsidRDefault="0089383F" w:rsidP="00996DD1">
                      <w:pP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BA3524">
                        <w:rPr>
                          <w:bCs/>
                          <w:color w:val="000000"/>
                          <w:sz w:val="28"/>
                          <w:szCs w:val="28"/>
                        </w:rPr>
                        <w:t>METODO DE SELEÇÃO: SELEÇÃO DE CONSU</w:t>
                      </w:r>
                      <w:r w:rsidR="00C12348" w:rsidRPr="00BA3524">
                        <w:rPr>
                          <w:bCs/>
                          <w:color w:val="000000"/>
                          <w:sz w:val="28"/>
                          <w:szCs w:val="28"/>
                        </w:rPr>
                        <w:t>L</w:t>
                      </w:r>
                      <w:r w:rsidRPr="00BA3524">
                        <w:rPr>
                          <w:bCs/>
                          <w:color w:val="000000"/>
                          <w:sz w:val="28"/>
                          <w:szCs w:val="28"/>
                        </w:rPr>
                        <w:t>TOR INDIVIDUAL</w:t>
                      </w:r>
                    </w:p>
                    <w:p w14:paraId="7EA0C1CB" w14:textId="77777777" w:rsidR="00996DD1" w:rsidRPr="00BA3524" w:rsidRDefault="00996DD1" w:rsidP="006D65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87F861" w14:textId="77777777" w:rsidR="0089383F" w:rsidRPr="00BA3524" w:rsidRDefault="0089383F" w:rsidP="006D65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82E80A" w14:textId="78378D71" w:rsidR="006D6597" w:rsidRPr="00BA3524" w:rsidRDefault="006D6597" w:rsidP="006D65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3524">
                        <w:rPr>
                          <w:b/>
                          <w:bCs/>
                          <w:sz w:val="28"/>
                          <w:szCs w:val="28"/>
                        </w:rPr>
                        <w:t>Leia-se</w:t>
                      </w:r>
                    </w:p>
                    <w:p w14:paraId="01D1187C" w14:textId="77777777" w:rsidR="00D16F83" w:rsidRPr="00BA3524" w:rsidRDefault="00D16F83" w:rsidP="006D65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EFD325" w14:textId="4DE0E06F" w:rsidR="00D16F83" w:rsidRPr="00BA3524" w:rsidRDefault="0089383F" w:rsidP="006D6597">
                      <w:pPr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A3524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METODO DE SELEÇÃO: </w:t>
                      </w:r>
                      <w:r w:rsidR="00BF1AC9" w:rsidRPr="00BA3524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SQC – </w:t>
                      </w:r>
                      <w:r w:rsidRPr="00BA3524">
                        <w:rPr>
                          <w:bCs/>
                          <w:color w:val="000000"/>
                          <w:sz w:val="28"/>
                          <w:szCs w:val="28"/>
                        </w:rPr>
                        <w:t>SELEÇÃO</w:t>
                      </w:r>
                      <w:r w:rsidR="00BF1AC9" w:rsidRPr="00BA3524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BASEADA NAS QUALIFICAÇÕES DO CONSULTOR</w:t>
                      </w:r>
                    </w:p>
                    <w:p w14:paraId="65DBF60B" w14:textId="77777777" w:rsidR="0089383F" w:rsidRPr="00BA3524" w:rsidRDefault="0089383F" w:rsidP="006D6597">
                      <w:pPr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27AF1D7" w14:textId="77777777" w:rsidR="0089383F" w:rsidRDefault="0089383F" w:rsidP="006D6597">
                      <w:pPr>
                        <w:rPr>
                          <w:bCs/>
                          <w:color w:val="000000"/>
                          <w:szCs w:val="24"/>
                        </w:rPr>
                      </w:pPr>
                    </w:p>
                    <w:p w14:paraId="4FBBA451" w14:textId="77777777" w:rsidR="0089383F" w:rsidRDefault="0089383F" w:rsidP="006D6597">
                      <w:pPr>
                        <w:rPr>
                          <w:bCs/>
                          <w:color w:val="000000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C9BA32C" w14:textId="77777777" w:rsidR="0089383F" w:rsidRDefault="0089383F" w:rsidP="006D6597">
                      <w:pPr>
                        <w:rPr>
                          <w:bCs/>
                          <w:color w:val="000000"/>
                          <w:szCs w:val="24"/>
                        </w:rPr>
                      </w:pPr>
                    </w:p>
                    <w:p w14:paraId="019CA9E3" w14:textId="77777777" w:rsidR="0089383F" w:rsidRDefault="0089383F" w:rsidP="006D6597">
                      <w:pPr>
                        <w:rPr>
                          <w:bCs/>
                          <w:color w:val="000000"/>
                          <w:szCs w:val="24"/>
                        </w:rPr>
                      </w:pPr>
                    </w:p>
                    <w:p w14:paraId="722E28B4" w14:textId="77777777" w:rsidR="0089383F" w:rsidRDefault="0089383F" w:rsidP="006D6597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50D54510" w14:textId="76354408" w:rsidR="006D6597" w:rsidRDefault="006D6597" w:rsidP="006D659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Atesto veracidade dos dados acima.</w:t>
                      </w:r>
                    </w:p>
                    <w:p w14:paraId="29CFB078" w14:textId="77777777" w:rsidR="0089383F" w:rsidRDefault="0089383F" w:rsidP="006D6597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1FB1AB36" w14:textId="77777777" w:rsidR="0089383F" w:rsidRDefault="0089383F" w:rsidP="006D6597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747FE2D6" w14:textId="692E165D" w:rsidR="00D16F83" w:rsidRDefault="00D16F83" w:rsidP="006D6597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3524B150" w14:textId="5BB31FEE" w:rsidR="00D16F83" w:rsidRDefault="00D16F83" w:rsidP="006D6597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0EC25C0B" w14:textId="77777777" w:rsidR="00D16F83" w:rsidRDefault="00D16F83" w:rsidP="00D16F83">
                      <w:pPr>
                        <w:pStyle w:val="Recuodecorpodetexto"/>
                        <w:ind w:left="0" w:right="56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À Secretaria de Governo, rogando publicação.</w:t>
                      </w:r>
                    </w:p>
                    <w:p w14:paraId="7E01F242" w14:textId="77777777" w:rsidR="0089383F" w:rsidRDefault="0089383F" w:rsidP="00D16F83">
                      <w:pPr>
                        <w:pStyle w:val="Recuodecorpodetexto"/>
                        <w:ind w:left="0" w:right="567"/>
                        <w:rPr>
                          <w:szCs w:val="24"/>
                        </w:rPr>
                      </w:pPr>
                    </w:p>
                    <w:p w14:paraId="45C44DBF" w14:textId="77777777" w:rsidR="00C52EAC" w:rsidRDefault="00C52EAC" w:rsidP="00D16F83">
                      <w:pPr>
                        <w:pStyle w:val="Recuodecorpodetexto"/>
                        <w:ind w:left="0" w:right="567"/>
                        <w:rPr>
                          <w:szCs w:val="24"/>
                        </w:rPr>
                      </w:pPr>
                    </w:p>
                    <w:p w14:paraId="5151CC5E" w14:textId="6CE22EC4" w:rsidR="00D16F83" w:rsidRDefault="00D16F83" w:rsidP="00D16F83">
                      <w:pPr>
                        <w:pStyle w:val="Recuodecorpodetexto"/>
                        <w:ind w:left="0" w:right="567"/>
                        <w:jc w:val="center"/>
                        <w:rPr>
                          <w:szCs w:val="24"/>
                        </w:rPr>
                      </w:pPr>
                    </w:p>
                    <w:p w14:paraId="0C2A6AEF" w14:textId="7643716F" w:rsidR="00D16F83" w:rsidRDefault="00D16F83" w:rsidP="00136A8A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Niteró</w:t>
                      </w:r>
                      <w:r w:rsidR="00766DB9">
                        <w:rPr>
                          <w:color w:val="000000"/>
                          <w:szCs w:val="24"/>
                        </w:rPr>
                        <w:t xml:space="preserve">i, </w:t>
                      </w:r>
                      <w:r w:rsidR="0089383F">
                        <w:rPr>
                          <w:color w:val="000000"/>
                          <w:szCs w:val="24"/>
                        </w:rPr>
                        <w:t xml:space="preserve">10 de maio </w:t>
                      </w:r>
                      <w:r>
                        <w:rPr>
                          <w:color w:val="000000"/>
                          <w:szCs w:val="24"/>
                        </w:rPr>
                        <w:t>de 202</w:t>
                      </w:r>
                      <w:r w:rsidR="00136A8A">
                        <w:rPr>
                          <w:color w:val="000000"/>
                          <w:szCs w:val="24"/>
                        </w:rPr>
                        <w:t>1</w:t>
                      </w:r>
                      <w:r w:rsidR="00BE2469">
                        <w:rPr>
                          <w:color w:val="000000"/>
                          <w:szCs w:val="24"/>
                        </w:rPr>
                        <w:t>.</w:t>
                      </w:r>
                    </w:p>
                    <w:p w14:paraId="3C29017A" w14:textId="5254FC7C" w:rsidR="00D16F83" w:rsidRDefault="00D16F83" w:rsidP="00136A8A">
                      <w:pPr>
                        <w:pStyle w:val="Recuodecorpodetexto"/>
                        <w:ind w:left="0" w:right="567"/>
                        <w:jc w:val="center"/>
                        <w:rPr>
                          <w:szCs w:val="24"/>
                        </w:rPr>
                      </w:pPr>
                    </w:p>
                    <w:p w14:paraId="2166FA97" w14:textId="77777777" w:rsidR="00D16F83" w:rsidRDefault="00D16F83" w:rsidP="00136A8A">
                      <w:pPr>
                        <w:pStyle w:val="Recuodecorpodetexto"/>
                        <w:ind w:left="0" w:right="567"/>
                        <w:jc w:val="center"/>
                        <w:rPr>
                          <w:szCs w:val="24"/>
                        </w:rPr>
                      </w:pPr>
                    </w:p>
                    <w:p w14:paraId="4A1A0FBC" w14:textId="77777777" w:rsidR="00D16F83" w:rsidRDefault="00D16F83" w:rsidP="00136A8A">
                      <w:pPr>
                        <w:pStyle w:val="Recuodecorpodetexto"/>
                        <w:ind w:left="1418" w:right="567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3D5C8834" w14:textId="77777777" w:rsidR="00136A8A" w:rsidRDefault="00136A8A" w:rsidP="00136A8A">
                      <w:pPr>
                        <w:pStyle w:val="Recuodecorpodetexto"/>
                        <w:ind w:left="0" w:right="567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Vicente Augusto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Temperini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Marins</w:t>
                      </w:r>
                    </w:p>
                    <w:p w14:paraId="01DCCD73" w14:textId="17E3A7F0" w:rsidR="00D16F83" w:rsidRDefault="00D16F83" w:rsidP="00136A8A">
                      <w:pPr>
                        <w:pStyle w:val="Recuodecorpodetexto"/>
                        <w:ind w:left="0" w:right="567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Secretário </w:t>
                      </w:r>
                      <w:r w:rsidR="0089383F">
                        <w:rPr>
                          <w:b/>
                          <w:szCs w:val="24"/>
                        </w:rPr>
                        <w:t xml:space="preserve">Municipal </w:t>
                      </w:r>
                      <w:r>
                        <w:rPr>
                          <w:b/>
                          <w:szCs w:val="24"/>
                        </w:rPr>
                        <w:t xml:space="preserve">de </w:t>
                      </w:r>
                      <w:r w:rsidR="00136A8A">
                        <w:rPr>
                          <w:b/>
                          <w:szCs w:val="24"/>
                        </w:rPr>
                        <w:t>Obras e Infraestrutura</w:t>
                      </w:r>
                    </w:p>
                    <w:p w14:paraId="13AE7356" w14:textId="77777777" w:rsidR="0089383F" w:rsidRPr="00136A8A" w:rsidRDefault="0089383F" w:rsidP="00136A8A">
                      <w:pPr>
                        <w:pStyle w:val="Recuodecorpodetexto"/>
                        <w:ind w:left="0" w:right="567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20C74F28" w14:textId="77777777" w:rsidR="006D6597" w:rsidRDefault="006D6597" w:rsidP="00D16F83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19346AEE" w14:textId="77777777" w:rsidR="006D6597" w:rsidRDefault="006D6597" w:rsidP="00D16F83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189C0E2F" w14:textId="57E3C409" w:rsidR="00404A58" w:rsidRPr="00EE2FD6" w:rsidRDefault="00404A58" w:rsidP="00D16F83">
                      <w:pPr>
                        <w:jc w:val="center"/>
                        <w:rPr>
                          <w:i/>
                          <w:sz w:val="23"/>
                          <w:szCs w:val="23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7223" w:rsidRPr="00906CB2" w:rsidSect="0090281C">
      <w:headerReference w:type="default" r:id="rId7"/>
      <w:pgSz w:w="11907" w:h="16839" w:code="9"/>
      <w:pgMar w:top="567" w:right="720" w:bottom="284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7744" w14:textId="77777777" w:rsidR="00BA4E8D" w:rsidRDefault="00BA4E8D">
      <w:r>
        <w:separator/>
      </w:r>
    </w:p>
  </w:endnote>
  <w:endnote w:type="continuationSeparator" w:id="0">
    <w:p w14:paraId="240D1B95" w14:textId="77777777" w:rsidR="00BA4E8D" w:rsidRDefault="00BA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4951" w14:textId="77777777" w:rsidR="00BA4E8D" w:rsidRDefault="00BA4E8D">
      <w:r>
        <w:separator/>
      </w:r>
    </w:p>
  </w:footnote>
  <w:footnote w:type="continuationSeparator" w:id="0">
    <w:p w14:paraId="79DC5D98" w14:textId="77777777" w:rsidR="00BA4E8D" w:rsidRDefault="00BA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28FE" w14:textId="77777777" w:rsidR="0080535A" w:rsidRDefault="0080535A" w:rsidP="003A10E1">
    <w:pPr>
      <w:jc w:val="center"/>
    </w:pPr>
  </w:p>
  <w:p w14:paraId="3AEE73FC" w14:textId="586B6D99" w:rsidR="003A10E1" w:rsidRDefault="00996DD1" w:rsidP="003A10E1">
    <w:pPr>
      <w:jc w:val="center"/>
    </w:pPr>
    <w:r>
      <w:rPr>
        <w:noProof/>
        <w:sz w:val="23"/>
        <w:szCs w:val="23"/>
        <w:lang w:eastAsia="pt-BR"/>
      </w:rPr>
      <w:drawing>
        <wp:inline distT="0" distB="0" distL="0" distR="0" wp14:anchorId="7749268F" wp14:editId="4C5927FF">
          <wp:extent cx="1766418" cy="90000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44" t="33915" r="28571" b="32669"/>
                  <a:stretch/>
                </pic:blipFill>
                <pic:spPr bwMode="auto">
                  <a:xfrm>
                    <a:off x="0" y="0"/>
                    <a:ext cx="176641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E470F9" w14:textId="77777777" w:rsidR="00A57223" w:rsidRDefault="00A57223" w:rsidP="00684D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C27CF4"/>
    <w:multiLevelType w:val="hybridMultilevel"/>
    <w:tmpl w:val="8598BDB4"/>
    <w:lvl w:ilvl="0" w:tplc="4572B6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55310"/>
    <w:multiLevelType w:val="hybridMultilevel"/>
    <w:tmpl w:val="6674F152"/>
    <w:lvl w:ilvl="0" w:tplc="366410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FB"/>
    <w:rsid w:val="00001262"/>
    <w:rsid w:val="00001573"/>
    <w:rsid w:val="000076F8"/>
    <w:rsid w:val="00026F3F"/>
    <w:rsid w:val="000554AB"/>
    <w:rsid w:val="000566E5"/>
    <w:rsid w:val="000658AE"/>
    <w:rsid w:val="00091234"/>
    <w:rsid w:val="000A6825"/>
    <w:rsid w:val="000E1AC8"/>
    <w:rsid w:val="000F1C62"/>
    <w:rsid w:val="00110DA9"/>
    <w:rsid w:val="00131FD7"/>
    <w:rsid w:val="00133360"/>
    <w:rsid w:val="00136A8A"/>
    <w:rsid w:val="00146B41"/>
    <w:rsid w:val="001542FB"/>
    <w:rsid w:val="00154919"/>
    <w:rsid w:val="00155F6C"/>
    <w:rsid w:val="00161E93"/>
    <w:rsid w:val="0016219C"/>
    <w:rsid w:val="001623D9"/>
    <w:rsid w:val="0019128F"/>
    <w:rsid w:val="001A1C5D"/>
    <w:rsid w:val="001B5B62"/>
    <w:rsid w:val="001C12A9"/>
    <w:rsid w:val="001D32A8"/>
    <w:rsid w:val="002115BA"/>
    <w:rsid w:val="00223502"/>
    <w:rsid w:val="0023704C"/>
    <w:rsid w:val="00261993"/>
    <w:rsid w:val="0028207B"/>
    <w:rsid w:val="00283E38"/>
    <w:rsid w:val="00294902"/>
    <w:rsid w:val="002B186D"/>
    <w:rsid w:val="002C5138"/>
    <w:rsid w:val="002D64C3"/>
    <w:rsid w:val="002E5AD7"/>
    <w:rsid w:val="002F38BB"/>
    <w:rsid w:val="00325C0C"/>
    <w:rsid w:val="0034757D"/>
    <w:rsid w:val="00350EB5"/>
    <w:rsid w:val="0035480A"/>
    <w:rsid w:val="003575D1"/>
    <w:rsid w:val="003649C7"/>
    <w:rsid w:val="003906C3"/>
    <w:rsid w:val="00393A20"/>
    <w:rsid w:val="003A10E1"/>
    <w:rsid w:val="003C10E0"/>
    <w:rsid w:val="003C5152"/>
    <w:rsid w:val="003C5F90"/>
    <w:rsid w:val="003D315F"/>
    <w:rsid w:val="003F645E"/>
    <w:rsid w:val="00404A58"/>
    <w:rsid w:val="004137D7"/>
    <w:rsid w:val="00472E2B"/>
    <w:rsid w:val="00484561"/>
    <w:rsid w:val="00490F44"/>
    <w:rsid w:val="004A1460"/>
    <w:rsid w:val="004B4658"/>
    <w:rsid w:val="004C02F7"/>
    <w:rsid w:val="004E722D"/>
    <w:rsid w:val="004F7915"/>
    <w:rsid w:val="00504203"/>
    <w:rsid w:val="0053733C"/>
    <w:rsid w:val="00541FC4"/>
    <w:rsid w:val="00553916"/>
    <w:rsid w:val="00575024"/>
    <w:rsid w:val="00591414"/>
    <w:rsid w:val="005A4148"/>
    <w:rsid w:val="005B2EC8"/>
    <w:rsid w:val="005B7B73"/>
    <w:rsid w:val="005C073F"/>
    <w:rsid w:val="005E0872"/>
    <w:rsid w:val="005F6797"/>
    <w:rsid w:val="0060231C"/>
    <w:rsid w:val="006029E8"/>
    <w:rsid w:val="00610B35"/>
    <w:rsid w:val="00616247"/>
    <w:rsid w:val="00625A6A"/>
    <w:rsid w:val="006424D1"/>
    <w:rsid w:val="00653A76"/>
    <w:rsid w:val="006657EE"/>
    <w:rsid w:val="00684D71"/>
    <w:rsid w:val="00687EAD"/>
    <w:rsid w:val="006C0F1C"/>
    <w:rsid w:val="006D6597"/>
    <w:rsid w:val="006F1BB8"/>
    <w:rsid w:val="006F426B"/>
    <w:rsid w:val="006F53EE"/>
    <w:rsid w:val="00731C7F"/>
    <w:rsid w:val="00735341"/>
    <w:rsid w:val="007371D0"/>
    <w:rsid w:val="0076438B"/>
    <w:rsid w:val="00765749"/>
    <w:rsid w:val="00766DB9"/>
    <w:rsid w:val="00775E5B"/>
    <w:rsid w:val="007767A4"/>
    <w:rsid w:val="007770F0"/>
    <w:rsid w:val="00780FF7"/>
    <w:rsid w:val="007A712A"/>
    <w:rsid w:val="007B369B"/>
    <w:rsid w:val="007C4314"/>
    <w:rsid w:val="007C77E1"/>
    <w:rsid w:val="00802E91"/>
    <w:rsid w:val="0080535A"/>
    <w:rsid w:val="00810BCE"/>
    <w:rsid w:val="00810EB9"/>
    <w:rsid w:val="008211EE"/>
    <w:rsid w:val="00822E97"/>
    <w:rsid w:val="008349EE"/>
    <w:rsid w:val="008364E5"/>
    <w:rsid w:val="00841B52"/>
    <w:rsid w:val="00844652"/>
    <w:rsid w:val="00845FAD"/>
    <w:rsid w:val="00863E58"/>
    <w:rsid w:val="00885406"/>
    <w:rsid w:val="00886F5F"/>
    <w:rsid w:val="00891E2A"/>
    <w:rsid w:val="0089383F"/>
    <w:rsid w:val="00894162"/>
    <w:rsid w:val="008B2D89"/>
    <w:rsid w:val="008B5EFE"/>
    <w:rsid w:val="008B6639"/>
    <w:rsid w:val="008C101A"/>
    <w:rsid w:val="008C736E"/>
    <w:rsid w:val="008D0AED"/>
    <w:rsid w:val="0090281C"/>
    <w:rsid w:val="00906CB2"/>
    <w:rsid w:val="00916FD8"/>
    <w:rsid w:val="009274C7"/>
    <w:rsid w:val="0093060F"/>
    <w:rsid w:val="00943AC5"/>
    <w:rsid w:val="00944728"/>
    <w:rsid w:val="00946815"/>
    <w:rsid w:val="00957CE5"/>
    <w:rsid w:val="009650D8"/>
    <w:rsid w:val="009905FA"/>
    <w:rsid w:val="00991240"/>
    <w:rsid w:val="00992CE0"/>
    <w:rsid w:val="00996DD1"/>
    <w:rsid w:val="009A3D7B"/>
    <w:rsid w:val="009A7679"/>
    <w:rsid w:val="009C281C"/>
    <w:rsid w:val="009C7550"/>
    <w:rsid w:val="009D511B"/>
    <w:rsid w:val="009D729E"/>
    <w:rsid w:val="009F409D"/>
    <w:rsid w:val="00A034FD"/>
    <w:rsid w:val="00A03A17"/>
    <w:rsid w:val="00A06A55"/>
    <w:rsid w:val="00A13E4A"/>
    <w:rsid w:val="00A31B25"/>
    <w:rsid w:val="00A445A9"/>
    <w:rsid w:val="00A57223"/>
    <w:rsid w:val="00A7442C"/>
    <w:rsid w:val="00A8303F"/>
    <w:rsid w:val="00A9215D"/>
    <w:rsid w:val="00A942DB"/>
    <w:rsid w:val="00A9520F"/>
    <w:rsid w:val="00AB77A5"/>
    <w:rsid w:val="00AD069E"/>
    <w:rsid w:val="00AF2883"/>
    <w:rsid w:val="00AF2F52"/>
    <w:rsid w:val="00B06F64"/>
    <w:rsid w:val="00B17C3B"/>
    <w:rsid w:val="00B2357B"/>
    <w:rsid w:val="00B50405"/>
    <w:rsid w:val="00B52CC4"/>
    <w:rsid w:val="00B7395F"/>
    <w:rsid w:val="00B856D2"/>
    <w:rsid w:val="00B96C47"/>
    <w:rsid w:val="00BA3524"/>
    <w:rsid w:val="00BA4E8D"/>
    <w:rsid w:val="00BE1A0A"/>
    <w:rsid w:val="00BE2469"/>
    <w:rsid w:val="00BE4458"/>
    <w:rsid w:val="00BF1AC9"/>
    <w:rsid w:val="00C02019"/>
    <w:rsid w:val="00C12348"/>
    <w:rsid w:val="00C1463F"/>
    <w:rsid w:val="00C23F98"/>
    <w:rsid w:val="00C45B9E"/>
    <w:rsid w:val="00C52EAC"/>
    <w:rsid w:val="00C57033"/>
    <w:rsid w:val="00C72D3D"/>
    <w:rsid w:val="00C86A1F"/>
    <w:rsid w:val="00C87152"/>
    <w:rsid w:val="00C905C2"/>
    <w:rsid w:val="00CB17BD"/>
    <w:rsid w:val="00CF1FCF"/>
    <w:rsid w:val="00CF5459"/>
    <w:rsid w:val="00D121D7"/>
    <w:rsid w:val="00D16F83"/>
    <w:rsid w:val="00D50586"/>
    <w:rsid w:val="00D54B80"/>
    <w:rsid w:val="00D741D0"/>
    <w:rsid w:val="00D75CF8"/>
    <w:rsid w:val="00D8367A"/>
    <w:rsid w:val="00DA7252"/>
    <w:rsid w:val="00DA7BD3"/>
    <w:rsid w:val="00DA7DBF"/>
    <w:rsid w:val="00DB0F8B"/>
    <w:rsid w:val="00DB50EA"/>
    <w:rsid w:val="00DC38AC"/>
    <w:rsid w:val="00DC5E37"/>
    <w:rsid w:val="00DE1AF3"/>
    <w:rsid w:val="00DE3FF2"/>
    <w:rsid w:val="00DE6465"/>
    <w:rsid w:val="00DE770F"/>
    <w:rsid w:val="00DF07A5"/>
    <w:rsid w:val="00E341A6"/>
    <w:rsid w:val="00E60294"/>
    <w:rsid w:val="00E6200E"/>
    <w:rsid w:val="00E62291"/>
    <w:rsid w:val="00E6699E"/>
    <w:rsid w:val="00E704ED"/>
    <w:rsid w:val="00E92E99"/>
    <w:rsid w:val="00E94D0A"/>
    <w:rsid w:val="00EA1BE0"/>
    <w:rsid w:val="00EA3FF1"/>
    <w:rsid w:val="00EC1D5B"/>
    <w:rsid w:val="00EE2205"/>
    <w:rsid w:val="00EE2FD6"/>
    <w:rsid w:val="00F15A61"/>
    <w:rsid w:val="00F32C0B"/>
    <w:rsid w:val="00F7139D"/>
    <w:rsid w:val="00F73932"/>
    <w:rsid w:val="00F77D06"/>
    <w:rsid w:val="00FA36EE"/>
    <w:rsid w:val="00FA4BC5"/>
    <w:rsid w:val="00FC15C6"/>
    <w:rsid w:val="00FD5ADD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B15DA9"/>
  <w15:docId w15:val="{C93F0345-8C84-B14F-8F8D-2F68777A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F6C"/>
    <w:pPr>
      <w:suppressAutoHyphens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155F6C"/>
    <w:pPr>
      <w:keepNext/>
      <w:tabs>
        <w:tab w:val="num" w:pos="0"/>
      </w:tabs>
      <w:ind w:left="1418" w:right="851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55F6C"/>
    <w:pPr>
      <w:keepNext/>
      <w:tabs>
        <w:tab w:val="num" w:pos="0"/>
      </w:tabs>
      <w:ind w:left="1418" w:right="851" w:firstLine="1985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3">
    <w:name w:val="heading 3"/>
    <w:basedOn w:val="Normal"/>
    <w:next w:val="Normal"/>
    <w:qFormat/>
    <w:rsid w:val="00155F6C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35" w:right="284" w:hanging="2835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155F6C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right="284" w:hanging="142"/>
      <w:jc w:val="center"/>
      <w:outlineLvl w:val="3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155F6C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284"/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155F6C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284"/>
      <w:jc w:val="center"/>
      <w:outlineLvl w:val="6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155F6C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10" w:hanging="510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55F6C"/>
  </w:style>
  <w:style w:type="character" w:customStyle="1" w:styleId="WW8Num2z0">
    <w:name w:val="WW8Num2z0"/>
    <w:rsid w:val="00155F6C"/>
    <w:rPr>
      <w:rFonts w:ascii="Wingdings" w:hAnsi="Wingdings" w:cs="Wingdings"/>
    </w:rPr>
  </w:style>
  <w:style w:type="character" w:customStyle="1" w:styleId="WW8Num3z0">
    <w:name w:val="WW8Num3z0"/>
    <w:rsid w:val="00155F6C"/>
    <w:rPr>
      <w:rFonts w:ascii="Wingdings" w:hAnsi="Wingdings" w:cs="Wingdings"/>
    </w:rPr>
  </w:style>
  <w:style w:type="character" w:customStyle="1" w:styleId="Fontepargpadro1">
    <w:name w:val="Fonte parág. padrão1"/>
    <w:rsid w:val="00155F6C"/>
  </w:style>
  <w:style w:type="character" w:styleId="Nmerodepgina">
    <w:name w:val="page number"/>
    <w:basedOn w:val="Fontepargpadro1"/>
    <w:rsid w:val="00155F6C"/>
  </w:style>
  <w:style w:type="character" w:customStyle="1" w:styleId="Caracteresdenotaderodap">
    <w:name w:val="Caracteres de nota de rodapé"/>
    <w:rsid w:val="00155F6C"/>
    <w:rPr>
      <w:vertAlign w:val="superscript"/>
    </w:rPr>
  </w:style>
  <w:style w:type="character" w:customStyle="1" w:styleId="TextodebaloChar">
    <w:name w:val="Texto de balão Char"/>
    <w:rsid w:val="00155F6C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155F6C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Corpodetexto">
    <w:name w:val="Body Text"/>
    <w:basedOn w:val="Normal"/>
    <w:rsid w:val="00155F6C"/>
    <w:pPr>
      <w:spacing w:after="120"/>
    </w:pPr>
  </w:style>
  <w:style w:type="paragraph" w:styleId="Lista">
    <w:name w:val="List"/>
    <w:basedOn w:val="Corpodetexto"/>
    <w:rsid w:val="00155F6C"/>
    <w:rPr>
      <w:rFonts w:cs="Mangal"/>
    </w:rPr>
  </w:style>
  <w:style w:type="paragraph" w:styleId="Legenda">
    <w:name w:val="caption"/>
    <w:basedOn w:val="Normal"/>
    <w:qFormat/>
    <w:rsid w:val="00155F6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155F6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155F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55F6C"/>
    <w:pPr>
      <w:tabs>
        <w:tab w:val="center" w:pos="4419"/>
        <w:tab w:val="right" w:pos="8838"/>
      </w:tabs>
    </w:pPr>
  </w:style>
  <w:style w:type="paragraph" w:customStyle="1" w:styleId="Bloco">
    <w:name w:val="Bloco"/>
    <w:basedOn w:val="Normal"/>
    <w:rsid w:val="00155F6C"/>
    <w:pPr>
      <w:ind w:left="4820"/>
    </w:pPr>
  </w:style>
  <w:style w:type="paragraph" w:customStyle="1" w:styleId="Paragrafo">
    <w:name w:val="Paragrafo"/>
    <w:basedOn w:val="Normal"/>
    <w:rsid w:val="00155F6C"/>
    <w:pPr>
      <w:ind w:left="1985" w:right="567" w:firstLine="2835"/>
    </w:pPr>
  </w:style>
  <w:style w:type="paragraph" w:customStyle="1" w:styleId="Textoembloco1">
    <w:name w:val="Texto em bloco1"/>
    <w:basedOn w:val="Normal"/>
    <w:rsid w:val="00155F6C"/>
    <w:pPr>
      <w:ind w:left="1418" w:right="675" w:firstLine="681"/>
    </w:pPr>
    <w:rPr>
      <w:rFonts w:ascii="Bookman Old Style" w:hAnsi="Bookman Old Style" w:cs="Bookman Old Style"/>
      <w:sz w:val="28"/>
    </w:rPr>
  </w:style>
  <w:style w:type="paragraph" w:styleId="Recuodecorpodetexto">
    <w:name w:val="Body Text Indent"/>
    <w:basedOn w:val="Normal"/>
    <w:link w:val="RecuodecorpodetextoChar"/>
    <w:rsid w:val="00155F6C"/>
    <w:pPr>
      <w:spacing w:after="120"/>
      <w:ind w:left="283"/>
    </w:pPr>
  </w:style>
  <w:style w:type="paragraph" w:customStyle="1" w:styleId="Corpodetexto21">
    <w:name w:val="Corpo de texto 21"/>
    <w:basedOn w:val="Normal"/>
    <w:rsid w:val="00155F6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284"/>
    </w:pPr>
    <w:rPr>
      <w:rFonts w:ascii="Arial" w:hAnsi="Arial" w:cs="Arial"/>
      <w:color w:val="000000"/>
      <w:sz w:val="22"/>
    </w:rPr>
  </w:style>
  <w:style w:type="paragraph" w:customStyle="1" w:styleId="Recuodecorpodetexto31">
    <w:name w:val="Recuo de corpo de texto 31"/>
    <w:basedOn w:val="Normal"/>
    <w:rsid w:val="00155F6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10" w:hanging="510"/>
    </w:pPr>
    <w:rPr>
      <w:rFonts w:ascii="Arial" w:hAnsi="Arial" w:cs="Arial"/>
      <w:color w:val="FF0000"/>
      <w:sz w:val="22"/>
    </w:rPr>
  </w:style>
  <w:style w:type="paragraph" w:customStyle="1" w:styleId="Recuodecorpodetexto21">
    <w:name w:val="Recuo de corpo de texto 21"/>
    <w:basedOn w:val="Normal"/>
    <w:rsid w:val="00155F6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hanging="510"/>
    </w:pPr>
    <w:rPr>
      <w:color w:val="000000"/>
    </w:rPr>
  </w:style>
  <w:style w:type="paragraph" w:customStyle="1" w:styleId="Corpodetexto31">
    <w:name w:val="Corpo de texto 31"/>
    <w:basedOn w:val="Normal"/>
    <w:rsid w:val="00155F6C"/>
    <w:pPr>
      <w:jc w:val="left"/>
    </w:pPr>
    <w:rPr>
      <w:rFonts w:ascii="Arial" w:hAnsi="Arial" w:cs="Arial"/>
      <w:sz w:val="22"/>
    </w:rPr>
  </w:style>
  <w:style w:type="paragraph" w:customStyle="1" w:styleId="AssinaturaSem">
    <w:name w:val="AssinaturaSem"/>
    <w:basedOn w:val="Normal"/>
    <w:rsid w:val="00155F6C"/>
    <w:pPr>
      <w:spacing w:before="480"/>
      <w:jc w:val="left"/>
    </w:pPr>
  </w:style>
  <w:style w:type="paragraph" w:styleId="Textodenotaderodap">
    <w:name w:val="footnote text"/>
    <w:basedOn w:val="Normal"/>
    <w:rsid w:val="00155F6C"/>
    <w:rPr>
      <w:sz w:val="20"/>
    </w:rPr>
  </w:style>
  <w:style w:type="paragraph" w:styleId="Textodebalo">
    <w:name w:val="Balloon Text"/>
    <w:basedOn w:val="Normal"/>
    <w:rsid w:val="00155F6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42FB"/>
    <w:rPr>
      <w:sz w:val="24"/>
      <w:lang w:eastAsia="zh-CN"/>
    </w:rPr>
  </w:style>
  <w:style w:type="character" w:styleId="Forte">
    <w:name w:val="Strong"/>
    <w:qFormat/>
    <w:rsid w:val="008364E5"/>
    <w:rPr>
      <w:b/>
      <w:bCs/>
    </w:rPr>
  </w:style>
  <w:style w:type="paragraph" w:styleId="Subttulo">
    <w:name w:val="Subtitle"/>
    <w:basedOn w:val="Normal"/>
    <w:link w:val="SubttuloChar"/>
    <w:autoRedefine/>
    <w:qFormat/>
    <w:rsid w:val="00EA1BE0"/>
    <w:pPr>
      <w:widowControl w:val="0"/>
      <w:tabs>
        <w:tab w:val="left" w:pos="0"/>
        <w:tab w:val="left" w:pos="426"/>
        <w:tab w:val="center" w:pos="4680"/>
        <w:tab w:val="left" w:pos="5208"/>
      </w:tabs>
      <w:snapToGrid w:val="0"/>
      <w:spacing w:before="120" w:after="60"/>
      <w:ind w:right="-70"/>
      <w:outlineLvl w:val="1"/>
    </w:pPr>
    <w:rPr>
      <w:szCs w:val="24"/>
    </w:rPr>
  </w:style>
  <w:style w:type="character" w:customStyle="1" w:styleId="SubttuloChar">
    <w:name w:val="Subtítulo Char"/>
    <w:basedOn w:val="Fontepargpadro"/>
    <w:link w:val="Subttulo"/>
    <w:rsid w:val="00EA1BE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52C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770F"/>
    <w:rPr>
      <w:color w:val="0000FF" w:themeColor="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687EAD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Atual.dot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TimbreAtual.dot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Diret. de Termos e Contratos</dc:creator>
  <cp:lastModifiedBy>Alice Nohl Vianna</cp:lastModifiedBy>
  <cp:revision>2</cp:revision>
  <cp:lastPrinted>2019-05-15T19:08:00Z</cp:lastPrinted>
  <dcterms:created xsi:type="dcterms:W3CDTF">2021-05-11T11:54:00Z</dcterms:created>
  <dcterms:modified xsi:type="dcterms:W3CDTF">2021-05-11T11:54:00Z</dcterms:modified>
</cp:coreProperties>
</file>